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6E2" w:rsidRDefault="002016E2" w:rsidP="002016E2">
      <w:pPr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t>Nach den gesetzlichen Vorgaben ergeben sich folgende Verhaltensregeln während Ihres Aufenthaltes bei uns:</w:t>
      </w:r>
    </w:p>
    <w:p w:rsidR="002016E2" w:rsidRDefault="002016E2" w:rsidP="002016E2">
      <w:pPr>
        <w:pStyle w:val="Listenabsatz"/>
        <w:numPr>
          <w:ilvl w:val="0"/>
          <w:numId w:val="1"/>
        </w:numPr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t>das Gasthaus ist für so viele Kunden geöffnet, dass diese einen Mindestabstand von 1,5m zum nächsten Kunden einhalten</w:t>
      </w:r>
    </w:p>
    <w:p w:rsidR="002016E2" w:rsidRDefault="002016E2" w:rsidP="002016E2">
      <w:pPr>
        <w:pStyle w:val="Listenabsatz"/>
        <w:numPr>
          <w:ilvl w:val="0"/>
          <w:numId w:val="1"/>
        </w:numPr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t>sofern nötig, warten Sie bitte, bis Sie zum Betreten der Räume aufgerufen werden</w:t>
      </w:r>
    </w:p>
    <w:p w:rsidR="002016E2" w:rsidRDefault="002016E2" w:rsidP="002016E2">
      <w:pPr>
        <w:pStyle w:val="Listenabsatz"/>
        <w:numPr>
          <w:ilvl w:val="0"/>
          <w:numId w:val="1"/>
        </w:numPr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t>das Gasthaus darf nur mit Maske betreten werden!</w:t>
      </w:r>
    </w:p>
    <w:p w:rsidR="002016E2" w:rsidRDefault="002016E2" w:rsidP="002016E2">
      <w:pPr>
        <w:pStyle w:val="Listenabsatz"/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t>Ausnahmen: Kinder bis zum vollendeten 6. Lebensjahr oder eine ärztlich bescheinigte Befreiung zum Tragen der Maskenpflicht aus gesundheitlichen Gründen</w:t>
      </w:r>
    </w:p>
    <w:p w:rsidR="002016E2" w:rsidRDefault="002016E2" w:rsidP="002016E2">
      <w:pPr>
        <w:pStyle w:val="Listenabsatz"/>
        <w:numPr>
          <w:ilvl w:val="0"/>
          <w:numId w:val="1"/>
        </w:numPr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t>Tragepflicht von Masken bis zum Tisch und beim Gang zur Toilette (Ausnahmen s.o.)</w:t>
      </w:r>
    </w:p>
    <w:p w:rsidR="002016E2" w:rsidRDefault="002016E2" w:rsidP="002016E2">
      <w:pPr>
        <w:pStyle w:val="Listenabsatz"/>
        <w:numPr>
          <w:ilvl w:val="0"/>
          <w:numId w:val="1"/>
        </w:numPr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t>Reservierungspflicht (auch kurzfristig vor Betreten möglich)</w:t>
      </w:r>
    </w:p>
    <w:p w:rsidR="002016E2" w:rsidRDefault="002016E2" w:rsidP="002016E2">
      <w:pPr>
        <w:pStyle w:val="Listenabsatz"/>
        <w:numPr>
          <w:ilvl w:val="0"/>
          <w:numId w:val="1"/>
        </w:numPr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t xml:space="preserve">wir sind verpflichtet Ihre Kontaktdaten aufzunehmen </w:t>
      </w:r>
      <w:r>
        <w:rPr>
          <w:rFonts w:ascii="Bahnschrift Light SemiCondensed" w:hAnsi="Bahnschrift Light SemiCondensed"/>
          <w:color w:val="4472C4" w:themeColor="accent1"/>
        </w:rPr>
        <w:t>(siehe Kundeninformation Datenerfassung!)</w:t>
      </w:r>
    </w:p>
    <w:p w:rsidR="002016E2" w:rsidRDefault="002016E2" w:rsidP="002016E2">
      <w:pPr>
        <w:pStyle w:val="Listenabsatz"/>
        <w:numPr>
          <w:ilvl w:val="0"/>
          <w:numId w:val="1"/>
        </w:numPr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t>bitte ändern Sie nicht die Sitzordnung im Lokal. Diese entspricht den gesetzlichen Auflagen</w:t>
      </w:r>
    </w:p>
    <w:p w:rsidR="002016E2" w:rsidRDefault="002016E2" w:rsidP="002016E2">
      <w:pPr>
        <w:pStyle w:val="Listenabsatz"/>
        <w:numPr>
          <w:ilvl w:val="0"/>
          <w:numId w:val="1"/>
        </w:numPr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t>bitte bleiben Sie sitzen - Sie werden bedient!</w:t>
      </w:r>
    </w:p>
    <w:p w:rsidR="002016E2" w:rsidRDefault="002016E2" w:rsidP="002016E2">
      <w:pPr>
        <w:pStyle w:val="Listenabsatz"/>
        <w:numPr>
          <w:ilvl w:val="0"/>
          <w:numId w:val="1"/>
        </w:numPr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t>keine Selbstbedienung, kein Buffet.</w:t>
      </w:r>
    </w:p>
    <w:p w:rsidR="002016E2" w:rsidRDefault="002016E2" w:rsidP="002016E2">
      <w:pPr>
        <w:pStyle w:val="Listenabsatz"/>
        <w:numPr>
          <w:ilvl w:val="0"/>
          <w:numId w:val="1"/>
        </w:numPr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t>die Toiletten werden regelmäßig gereinigt und desinfiziert -  die Reinigung wird sichtbar für Sie dokumentiert!</w:t>
      </w:r>
    </w:p>
    <w:p w:rsidR="002016E2" w:rsidRDefault="002016E2" w:rsidP="002016E2">
      <w:pPr>
        <w:pStyle w:val="Listenabsatz"/>
        <w:numPr>
          <w:ilvl w:val="0"/>
          <w:numId w:val="1"/>
        </w:numPr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t xml:space="preserve">nutzen Sie bitte die Seife und Einmalhandtücher sowie den Desinfektionsmittelspender zwischen dem Sanitärbereich und Gastraum </w:t>
      </w:r>
    </w:p>
    <w:p w:rsidR="002016E2" w:rsidRDefault="002016E2" w:rsidP="002016E2">
      <w:pPr>
        <w:rPr>
          <w:rFonts w:ascii="Bahnschrift Light SemiCondensed" w:hAnsi="Bahnschrift Light SemiCondensed"/>
        </w:rPr>
      </w:pPr>
    </w:p>
    <w:p w:rsidR="002016E2" w:rsidRDefault="002016E2" w:rsidP="002016E2">
      <w:pPr>
        <w:ind w:left="360"/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t>Danke für Ihren Besuch und Ihr Verständnis!</w:t>
      </w:r>
      <w:bookmarkStart w:id="0" w:name="_GoBack"/>
      <w:bookmarkEnd w:id="0"/>
    </w:p>
    <w:sectPr w:rsidR="002016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92C18"/>
    <w:multiLevelType w:val="hybridMultilevel"/>
    <w:tmpl w:val="E3EA03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6E2"/>
    <w:rsid w:val="002016E2"/>
    <w:rsid w:val="003522ED"/>
    <w:rsid w:val="00E1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49052-56DF-4DF5-89F5-FA3965291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016E2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01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Serwaty</dc:creator>
  <cp:keywords/>
  <dc:description/>
  <cp:lastModifiedBy>Serwaty</cp:lastModifiedBy>
  <cp:revision>3</cp:revision>
  <dcterms:created xsi:type="dcterms:W3CDTF">2020-05-15T14:10:00Z</dcterms:created>
  <dcterms:modified xsi:type="dcterms:W3CDTF">2020-05-15T15:01:00Z</dcterms:modified>
</cp:coreProperties>
</file>